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20"/>
        <w:spacing w:before="311" w:line="415" w:lineRule="exac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b/>
          <w:bCs/>
          <w:position w:val="3"/>
        </w:rPr>
        <w:t>Fluid</w:t>
      </w:r>
      <w:r>
        <w:rPr>
          <w:rFonts w:ascii="Times New Roman" w:hAnsi="Times New Roman" w:eastAsia="Times New Roman" w:cs="Times New Roman"/>
          <w:sz w:val="29"/>
          <w:szCs w:val="29"/>
          <w:spacing w:val="1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b/>
          <w:bCs/>
          <w:position w:val="3"/>
        </w:rPr>
        <w:t>loss</w:t>
      </w:r>
      <w:r>
        <w:rPr>
          <w:rFonts w:ascii="Times New Roman" w:hAnsi="Times New Roman" w:eastAsia="Times New Roman" w:cs="Times New Roman"/>
          <w:sz w:val="29"/>
          <w:szCs w:val="29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b/>
          <w:bCs/>
          <w:position w:val="3"/>
        </w:rPr>
        <w:t>additives</w:t>
      </w:r>
      <w:r>
        <w:rPr>
          <w:rFonts w:ascii="Times New Roman" w:hAnsi="Times New Roman" w:eastAsia="Times New Roman" w:cs="Times New Roman"/>
          <w:sz w:val="29"/>
          <w:szCs w:val="29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b/>
          <w:bCs/>
          <w:position w:val="3"/>
        </w:rPr>
        <w:t>FC</w:t>
      </w:r>
      <w:r>
        <w:rPr>
          <w:rFonts w:ascii="Times New Roman" w:hAnsi="Times New Roman" w:eastAsia="Times New Roman" w:cs="Times New Roman"/>
          <w:sz w:val="29"/>
          <w:szCs w:val="29"/>
          <w:b/>
          <w:bCs/>
          <w:spacing w:val="16"/>
          <w:position w:val="3"/>
        </w:rPr>
        <w:t>-605</w:t>
      </w:r>
      <w:r>
        <w:rPr>
          <w:rFonts w:ascii="Times New Roman" w:hAnsi="Times New Roman" w:eastAsia="Times New Roman" w:cs="Times New Roman"/>
          <w:sz w:val="29"/>
          <w:szCs w:val="29"/>
          <w:b/>
          <w:bCs/>
          <w:position w:val="3"/>
        </w:rPr>
        <w:t>S</w:t>
      </w:r>
    </w:p>
    <w:p>
      <w:pPr>
        <w:ind w:left="2501"/>
        <w:spacing w:before="103" w:line="524" w:lineRule="exac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b/>
          <w:bCs/>
          <w:position w:val="15"/>
        </w:rPr>
        <w:t>Chemical</w:t>
      </w:r>
      <w:r>
        <w:rPr>
          <w:rFonts w:ascii="Times New Roman" w:hAnsi="Times New Roman" w:eastAsia="Times New Roman" w:cs="Times New Roman"/>
          <w:sz w:val="29"/>
          <w:szCs w:val="29"/>
          <w:spacing w:val="35"/>
          <w:position w:val="1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b/>
          <w:bCs/>
          <w:position w:val="15"/>
        </w:rPr>
        <w:t>Safety</w:t>
      </w:r>
      <w:r>
        <w:rPr>
          <w:rFonts w:ascii="Times New Roman" w:hAnsi="Times New Roman" w:eastAsia="Times New Roman" w:cs="Times New Roman"/>
          <w:sz w:val="29"/>
          <w:szCs w:val="29"/>
          <w:spacing w:val="35"/>
          <w:position w:val="1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b/>
          <w:bCs/>
          <w:position w:val="15"/>
        </w:rPr>
        <w:t>Data</w:t>
      </w:r>
      <w:r>
        <w:rPr>
          <w:rFonts w:ascii="Times New Roman" w:hAnsi="Times New Roman" w:eastAsia="Times New Roman" w:cs="Times New Roman"/>
          <w:sz w:val="29"/>
          <w:szCs w:val="29"/>
          <w:spacing w:val="34"/>
          <w:position w:val="1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b/>
          <w:bCs/>
          <w:position w:val="15"/>
        </w:rPr>
        <w:t>Sheet</w:t>
      </w:r>
    </w:p>
    <w:p>
      <w:pPr>
        <w:ind w:left="125"/>
        <w:spacing w:line="331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8"/>
          <w:position w:val="2"/>
        </w:rPr>
        <w:t>1: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Product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Name</w:t>
      </w:r>
    </w:p>
    <w:p>
      <w:pPr>
        <w:ind w:left="536"/>
        <w:spacing w:before="90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Product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name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Fluid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loss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additive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FC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>-605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>.</w:t>
      </w:r>
    </w:p>
    <w:p>
      <w:pPr>
        <w:ind w:left="125"/>
        <w:spacing w:before="72" w:line="331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2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1"/>
          <w:position w:val="2"/>
        </w:rPr>
        <w:t>2:</w:t>
      </w:r>
      <w:r>
        <w:rPr>
          <w:rFonts w:ascii="Times New Roman" w:hAnsi="Times New Roman" w:eastAsia="Times New Roman" w:cs="Times New Roman"/>
          <w:sz w:val="23"/>
          <w:szCs w:val="23"/>
          <w:spacing w:val="2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Hazard</w:t>
      </w:r>
      <w:r>
        <w:rPr>
          <w:rFonts w:ascii="Times New Roman" w:hAnsi="Times New Roman" w:eastAsia="Times New Roman" w:cs="Times New Roman"/>
          <w:sz w:val="23"/>
          <w:szCs w:val="23"/>
          <w:spacing w:val="2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Overview</w:t>
      </w:r>
    </w:p>
    <w:p>
      <w:pPr>
        <w:ind w:left="520"/>
        <w:spacing w:before="9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Physical</w:t>
      </w:r>
      <w:r>
        <w:rPr>
          <w:rFonts w:ascii="Times New Roman" w:hAnsi="Times New Roman" w:eastAsia="Times New Roman" w:cs="Times New Roman"/>
          <w:sz w:val="20"/>
          <w:szCs w:val="20"/>
          <w:spacing w:val="34"/>
          <w:position w:val="4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chemical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hazard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non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flammable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explosive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products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4"/>
        </w:rPr>
        <w:t>.</w:t>
      </w:r>
    </w:p>
    <w:p>
      <w:pPr>
        <w:ind w:left="119" w:right="108" w:firstLine="400"/>
        <w:spacing w:before="82" w:line="37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Health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hazard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has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certain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irritating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effect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eyes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skin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Eating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mistake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cause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irritation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mouth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stomach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.</w:t>
      </w:r>
    </w:p>
    <w:p>
      <w:pPr>
        <w:ind w:left="524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Carcinogenicity</w:t>
      </w:r>
      <w:r>
        <w:rPr>
          <w:rFonts w:ascii="Times New Roman" w:hAnsi="Times New Roman" w:eastAsia="Times New Roman" w:cs="Times New Roman"/>
          <w:sz w:val="20"/>
          <w:szCs w:val="20"/>
          <w:spacing w:val="33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3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None</w:t>
      </w:r>
      <w:r>
        <w:rPr>
          <w:rFonts w:ascii="Times New Roman" w:hAnsi="Times New Roman" w:eastAsia="Times New Roman" w:cs="Times New Roman"/>
          <w:sz w:val="20"/>
          <w:szCs w:val="20"/>
          <w:spacing w:val="33"/>
          <w:position w:val="4"/>
        </w:rPr>
        <w:t>.</w:t>
      </w:r>
    </w:p>
    <w:p>
      <w:pPr>
        <w:ind w:left="125"/>
        <w:spacing w:before="72" w:line="331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29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9"/>
          <w:position w:val="5"/>
        </w:rPr>
        <w:t>3:</w:t>
      </w:r>
      <w:r>
        <w:rPr>
          <w:rFonts w:ascii="Times New Roman" w:hAnsi="Times New Roman" w:eastAsia="Times New Roman" w:cs="Times New Roman"/>
          <w:sz w:val="23"/>
          <w:szCs w:val="23"/>
          <w:spacing w:val="29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Composition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9"/>
          <w:position w:val="5"/>
        </w:rPr>
        <w:t>/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information</w:t>
      </w:r>
      <w:r>
        <w:rPr>
          <w:rFonts w:ascii="Times New Roman" w:hAnsi="Times New Roman" w:eastAsia="Times New Roman" w:cs="Times New Roman"/>
          <w:sz w:val="23"/>
          <w:szCs w:val="23"/>
          <w:spacing w:val="29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on</w:t>
      </w:r>
      <w:r>
        <w:rPr>
          <w:rFonts w:ascii="Times New Roman" w:hAnsi="Times New Roman" w:eastAsia="Times New Roman" w:cs="Times New Roman"/>
          <w:sz w:val="23"/>
          <w:szCs w:val="23"/>
          <w:spacing w:val="28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ingredients</w:t>
      </w:r>
    </w:p>
    <w:p>
      <w:pPr>
        <w:spacing w:line="101" w:lineRule="exact"/>
        <w:rPr/>
      </w:pPr>
      <w:r/>
    </w:p>
    <w:tbl>
      <w:tblPr>
        <w:tblStyle w:val="2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33"/>
        <w:gridCol w:w="2129"/>
        <w:gridCol w:w="2130"/>
        <w:gridCol w:w="2134"/>
      </w:tblGrid>
      <w:tr>
        <w:trPr>
          <w:trHeight w:val="383" w:hRule="atLeast"/>
        </w:trPr>
        <w:tc>
          <w:tcPr>
            <w:tcW w:w="2133" w:type="dxa"/>
            <w:vAlign w:val="top"/>
          </w:tcPr>
          <w:p>
            <w:pPr>
              <w:ind w:left="853"/>
              <w:spacing w:before="71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Typ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e</w:t>
            </w:r>
          </w:p>
        </w:tc>
        <w:tc>
          <w:tcPr>
            <w:tcW w:w="2129" w:type="dxa"/>
            <w:vAlign w:val="top"/>
          </w:tcPr>
          <w:p>
            <w:pPr>
              <w:ind w:left="350"/>
              <w:spacing w:line="276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Main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4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component</w:t>
            </w:r>
          </w:p>
        </w:tc>
        <w:tc>
          <w:tcPr>
            <w:tcW w:w="2130" w:type="dxa"/>
            <w:vAlign w:val="top"/>
          </w:tcPr>
          <w:p>
            <w:pPr>
              <w:ind w:left="737"/>
              <w:spacing w:line="276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  <w:position w:val="2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2"/>
              </w:rPr>
              <w:t>ontent</w:t>
            </w:r>
          </w:p>
        </w:tc>
        <w:tc>
          <w:tcPr>
            <w:tcW w:w="2134" w:type="dxa"/>
            <w:vAlign w:val="top"/>
          </w:tcPr>
          <w:p>
            <w:pPr>
              <w:ind w:left="662"/>
              <w:spacing w:before="6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CAS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1"/>
              </w:rPr>
              <w:t>.</w:t>
            </w:r>
          </w:p>
        </w:tc>
      </w:tr>
      <w:tr>
        <w:trPr>
          <w:trHeight w:val="365" w:hRule="atLeast"/>
        </w:trPr>
        <w:tc>
          <w:tcPr>
            <w:tcW w:w="213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687"/>
              <w:spacing w:before="23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9"/>
              </w:rPr>
              <w:t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</w:rPr>
              <w:t>605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</w:t>
            </w:r>
          </w:p>
        </w:tc>
        <w:tc>
          <w:tcPr>
            <w:tcW w:w="2129" w:type="dxa"/>
            <w:vAlign w:val="top"/>
          </w:tcPr>
          <w:p>
            <w:pPr>
              <w:ind w:left="596"/>
              <w:spacing w:line="262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9"/>
                <w:position w:val="3"/>
              </w:rPr>
              <w:t>Copolymer</w:t>
            </w:r>
          </w:p>
        </w:tc>
        <w:tc>
          <w:tcPr>
            <w:tcW w:w="2130" w:type="dxa"/>
            <w:vAlign w:val="top"/>
          </w:tcPr>
          <w:p>
            <w:pPr>
              <w:ind w:left="685"/>
              <w:spacing w:line="262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  <w:position w:val="2"/>
              </w:rPr>
              <w:t>95-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  <w:position w:val="2"/>
              </w:rPr>
              <w:t>100%</w:t>
            </w:r>
          </w:p>
        </w:tc>
        <w:tc>
          <w:tcPr>
            <w:tcW w:w="2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213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ind w:left="807"/>
              <w:spacing w:line="264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9"/>
                <w:position w:val="2"/>
              </w:rPr>
              <w:t>Water</w:t>
            </w:r>
          </w:p>
        </w:tc>
        <w:tc>
          <w:tcPr>
            <w:tcW w:w="2130" w:type="dxa"/>
            <w:vAlign w:val="top"/>
          </w:tcPr>
          <w:p>
            <w:pPr>
              <w:ind w:left="843"/>
              <w:spacing w:line="264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9"/>
                <w:position w:val="2"/>
              </w:rPr>
              <w:t>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8"/>
                <w:position w:val="2"/>
              </w:rPr>
              <w:t>-5%</w:t>
            </w:r>
          </w:p>
        </w:tc>
        <w:tc>
          <w:tcPr>
            <w:tcW w:w="2134" w:type="dxa"/>
            <w:vAlign w:val="top"/>
          </w:tcPr>
          <w:p>
            <w:pPr>
              <w:ind w:left="633"/>
              <w:spacing w:before="5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7732-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18-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5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ind w:left="125"/>
        <w:spacing w:before="66" w:line="332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8"/>
          <w:position w:val="2"/>
        </w:rPr>
        <w:t>4: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First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aid</w:t>
      </w:r>
      <w:r>
        <w:rPr>
          <w:rFonts w:ascii="Times New Roman" w:hAnsi="Times New Roman" w:eastAsia="Times New Roman" w:cs="Times New Roman"/>
          <w:sz w:val="23"/>
          <w:szCs w:val="23"/>
          <w:spacing w:val="1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measures</w:t>
      </w:r>
    </w:p>
    <w:p>
      <w:pPr>
        <w:ind w:left="114" w:right="108" w:firstLine="415"/>
        <w:spacing w:before="90" w:line="37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Skin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contact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Take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off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contaminated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clothes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wash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soapy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water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flowing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clean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water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>.</w:t>
      </w:r>
    </w:p>
    <w:p>
      <w:pPr>
        <w:ind w:left="114" w:right="108" w:firstLine="406"/>
        <w:spacing w:before="1" w:line="3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Eye</w:t>
      </w:r>
      <w:r>
        <w:rPr>
          <w:rFonts w:ascii="Times New Roman" w:hAnsi="Times New Roman" w:eastAsia="Times New Roman" w:cs="Times New Roman"/>
          <w:sz w:val="20"/>
          <w:szCs w:val="20"/>
          <w:spacing w:val="5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contact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Lift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eyelids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immediately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wash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large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amount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flowing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water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normal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saline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Seek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medical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attention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case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pain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itching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>.</w:t>
      </w:r>
    </w:p>
    <w:p>
      <w:pPr>
        <w:ind w:left="113" w:right="109" w:firstLine="408"/>
        <w:spacing w:before="4" w:line="37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Ingestion</w:t>
      </w:r>
      <w:r>
        <w:rPr>
          <w:rFonts w:ascii="Times New Roman" w:hAnsi="Times New Roman" w:eastAsia="Times New Roman" w:cs="Times New Roman"/>
          <w:sz w:val="20"/>
          <w:szCs w:val="20"/>
          <w:spacing w:val="47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Drink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enough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warm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water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induce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vomiting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Get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medical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attention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feel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unwell</w:t>
      </w:r>
      <w:r>
        <w:rPr>
          <w:rFonts w:ascii="Times New Roman" w:hAnsi="Times New Roman" w:eastAsia="Times New Roman" w:cs="Times New Roman"/>
          <w:sz w:val="20"/>
          <w:szCs w:val="20"/>
          <w:spacing w:val="41"/>
        </w:rPr>
        <w:t>.</w:t>
      </w:r>
    </w:p>
    <w:p>
      <w:pPr>
        <w:ind w:left="120" w:right="106" w:firstLine="400"/>
        <w:spacing w:before="1" w:line="37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Inhalation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Leave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site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place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fresh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air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breathing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difficult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seek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medical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advice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>.</w:t>
      </w:r>
    </w:p>
    <w:p>
      <w:pPr>
        <w:ind w:left="125"/>
        <w:spacing w:line="331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26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4"/>
          <w:position w:val="5"/>
        </w:rPr>
        <w:t>5:</w:t>
      </w:r>
      <w:r>
        <w:rPr>
          <w:rFonts w:ascii="Times New Roman" w:hAnsi="Times New Roman" w:eastAsia="Times New Roman" w:cs="Times New Roman"/>
          <w:sz w:val="23"/>
          <w:szCs w:val="23"/>
          <w:spacing w:val="24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Firefighting</w:t>
      </w:r>
      <w:r>
        <w:rPr>
          <w:rFonts w:ascii="Times New Roman" w:hAnsi="Times New Roman" w:eastAsia="Times New Roman" w:cs="Times New Roman"/>
          <w:sz w:val="23"/>
          <w:szCs w:val="23"/>
          <w:spacing w:val="24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measures</w:t>
      </w:r>
    </w:p>
    <w:p>
      <w:pPr>
        <w:ind w:left="116" w:right="109" w:firstLine="423"/>
        <w:spacing w:before="92" w:line="37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Combustion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explosion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characteristics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Refer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section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"</w:t>
      </w:r>
      <w:r>
        <w:rPr>
          <w:rFonts w:ascii="Times New Roman" w:hAnsi="Times New Roman" w:eastAsia="Times New Roman" w:cs="Times New Roman"/>
          <w:sz w:val="20"/>
          <w:szCs w:val="20"/>
        </w:rPr>
        <w:t>Physical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Chemical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Properties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>".</w:t>
      </w:r>
    </w:p>
    <w:p>
      <w:pPr>
        <w:ind w:left="537"/>
        <w:spacing w:before="5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Extinguishing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agent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Foam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dry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powder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carbon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dioxide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water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mist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>.</w:t>
      </w:r>
    </w:p>
    <w:p>
      <w:pPr>
        <w:ind w:left="125"/>
        <w:spacing w:before="74" w:line="332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2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4"/>
          <w:position w:val="2"/>
        </w:rPr>
        <w:t>6:</w:t>
      </w:r>
      <w:r>
        <w:rPr>
          <w:rFonts w:ascii="Times New Roman" w:hAnsi="Times New Roman" w:eastAsia="Times New Roman" w:cs="Times New Roman"/>
          <w:sz w:val="23"/>
          <w:szCs w:val="23"/>
          <w:spacing w:val="2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Accidental</w:t>
      </w:r>
      <w:r>
        <w:rPr>
          <w:rFonts w:ascii="Times New Roman" w:hAnsi="Times New Roman" w:eastAsia="Times New Roman" w:cs="Times New Roman"/>
          <w:sz w:val="23"/>
          <w:szCs w:val="23"/>
          <w:spacing w:val="2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release</w:t>
      </w:r>
      <w:r>
        <w:rPr>
          <w:rFonts w:ascii="Times New Roman" w:hAnsi="Times New Roman" w:eastAsia="Times New Roman" w:cs="Times New Roman"/>
          <w:sz w:val="23"/>
          <w:szCs w:val="23"/>
          <w:spacing w:val="2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measures</w:t>
      </w:r>
    </w:p>
    <w:p>
      <w:pPr>
        <w:ind w:left="126" w:right="108" w:firstLine="393"/>
        <w:spacing w:before="91" w:line="37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Personal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protective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measures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Wear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appropriate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personal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protective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equipment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See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Section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>8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"</w:t>
      </w:r>
      <w:r>
        <w:rPr>
          <w:rFonts w:ascii="Times New Roman" w:hAnsi="Times New Roman" w:eastAsia="Times New Roman" w:cs="Times New Roman"/>
          <w:sz w:val="20"/>
          <w:szCs w:val="20"/>
        </w:rPr>
        <w:t>Protective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Measures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"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>.</w:t>
      </w:r>
    </w:p>
    <w:p>
      <w:pPr>
        <w:ind w:left="520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Release</w:t>
      </w:r>
      <w:r>
        <w:rPr>
          <w:rFonts w:ascii="Times New Roman" w:hAnsi="Times New Roman" w:eastAsia="Times New Roman" w:cs="Times New Roman"/>
          <w:sz w:val="20"/>
          <w:szCs w:val="20"/>
          <w:spacing w:val="29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Try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collect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release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clean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leakage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place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>.</w:t>
      </w:r>
    </w:p>
    <w:p>
      <w:pPr>
        <w:ind w:left="114" w:right="108" w:firstLine="404"/>
        <w:spacing w:before="81" w:line="37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Waste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disposal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Bury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properly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dispose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according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local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environmental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protection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requirements</w:t>
      </w:r>
      <w:r>
        <w:rPr>
          <w:rFonts w:ascii="Times New Roman" w:hAnsi="Times New Roman" w:eastAsia="Times New Roman" w:cs="Times New Roman"/>
          <w:sz w:val="20"/>
          <w:szCs w:val="20"/>
          <w:spacing w:val="63"/>
        </w:rPr>
        <w:t>.</w:t>
      </w:r>
    </w:p>
    <w:p>
      <w:pPr>
        <w:ind w:left="520"/>
        <w:spacing w:before="10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Packaging</w:t>
      </w:r>
      <w:r>
        <w:rPr>
          <w:rFonts w:ascii="Times New Roman" w:hAnsi="Times New Roman" w:eastAsia="Times New Roman" w:cs="Times New Roman"/>
          <w:sz w:val="20"/>
          <w:szCs w:val="20"/>
          <w:spacing w:val="3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treatment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Transfer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garbage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station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proper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treatment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>.</w:t>
      </w:r>
    </w:p>
    <w:p>
      <w:pPr>
        <w:ind w:left="125"/>
        <w:spacing w:before="74" w:line="332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22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0"/>
          <w:position w:val="5"/>
        </w:rPr>
        <w:t>7:</w:t>
      </w:r>
      <w:r>
        <w:rPr>
          <w:rFonts w:ascii="Times New Roman" w:hAnsi="Times New Roman" w:eastAsia="Times New Roman" w:cs="Times New Roman"/>
          <w:sz w:val="23"/>
          <w:szCs w:val="23"/>
          <w:spacing w:val="20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Handling</w:t>
      </w:r>
      <w:r>
        <w:rPr>
          <w:rFonts w:ascii="Times New Roman" w:hAnsi="Times New Roman" w:eastAsia="Times New Roman" w:cs="Times New Roman"/>
          <w:sz w:val="23"/>
          <w:szCs w:val="23"/>
          <w:spacing w:val="20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and</w:t>
      </w:r>
      <w:r>
        <w:rPr>
          <w:rFonts w:ascii="Times New Roman" w:hAnsi="Times New Roman" w:eastAsia="Times New Roman" w:cs="Times New Roman"/>
          <w:sz w:val="23"/>
          <w:szCs w:val="23"/>
          <w:spacing w:val="20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Storage</w:t>
      </w:r>
    </w:p>
    <w:p>
      <w:pPr>
        <w:sectPr>
          <w:headerReference w:type="default" r:id="rId1"/>
          <w:pgSz w:w="11906" w:h="16839"/>
          <w:pgMar w:top="1091" w:right="1690" w:bottom="0" w:left="1684" w:header="895" w:footer="0" w:gutter="0"/>
        </w:sectPr>
        <w:rPr/>
      </w:pPr>
    </w:p>
    <w:p>
      <w:pPr>
        <w:spacing w:line="268" w:lineRule="auto"/>
        <w:rPr>
          <w:rFonts w:ascii="Arial"/>
          <w:sz w:val="21"/>
        </w:rPr>
      </w:pPr>
      <w:r/>
    </w:p>
    <w:p>
      <w:pPr>
        <w:ind w:left="112" w:right="107" w:firstLine="423"/>
        <w:spacing w:before="57" w:line="37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Handling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Keep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container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sealed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avoid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skin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eye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contact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Wear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appropriate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personal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protective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equipment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>.</w:t>
      </w:r>
    </w:p>
    <w:p>
      <w:pPr>
        <w:ind w:left="123" w:right="107" w:firstLine="413"/>
        <w:spacing w:before="7" w:line="33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Precautions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storage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should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stored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cool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dry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place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prevent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exposure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sun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rain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away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heat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fire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materials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avoided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.</w:t>
      </w:r>
    </w:p>
    <w:p>
      <w:pPr>
        <w:ind w:left="125"/>
        <w:spacing w:before="71" w:line="332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28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6"/>
          <w:position w:val="5"/>
        </w:rPr>
        <w:t>8:</w:t>
      </w:r>
      <w:r>
        <w:rPr>
          <w:rFonts w:ascii="Times New Roman" w:hAnsi="Times New Roman" w:eastAsia="Times New Roman" w:cs="Times New Roman"/>
          <w:sz w:val="23"/>
          <w:szCs w:val="23"/>
          <w:spacing w:val="26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Exposure</w:t>
      </w:r>
      <w:r>
        <w:rPr>
          <w:rFonts w:ascii="Times New Roman" w:hAnsi="Times New Roman" w:eastAsia="Times New Roman" w:cs="Times New Roman"/>
          <w:sz w:val="23"/>
          <w:szCs w:val="23"/>
          <w:spacing w:val="26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Control</w:t>
      </w:r>
      <w:r>
        <w:rPr>
          <w:rFonts w:ascii="Times New Roman" w:hAnsi="Times New Roman" w:eastAsia="Times New Roman" w:cs="Times New Roman"/>
          <w:sz w:val="23"/>
          <w:szCs w:val="23"/>
          <w:spacing w:val="26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and</w:t>
      </w:r>
      <w:r>
        <w:rPr>
          <w:rFonts w:ascii="Times New Roman" w:hAnsi="Times New Roman" w:eastAsia="Times New Roman" w:cs="Times New Roman"/>
          <w:sz w:val="23"/>
          <w:szCs w:val="23"/>
          <w:spacing w:val="26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Personal</w:t>
      </w:r>
      <w:r>
        <w:rPr>
          <w:rFonts w:ascii="Times New Roman" w:hAnsi="Times New Roman" w:eastAsia="Times New Roman" w:cs="Times New Roman"/>
          <w:sz w:val="23"/>
          <w:szCs w:val="23"/>
          <w:spacing w:val="26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Protection</w:t>
      </w:r>
    </w:p>
    <w:p>
      <w:pPr>
        <w:ind w:left="112" w:right="84" w:firstLine="408"/>
        <w:spacing w:before="91" w:line="37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Engineering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control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most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cases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overall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ventilation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achieve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purpose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protection</w:t>
      </w:r>
      <w:r>
        <w:rPr>
          <w:rFonts w:ascii="Times New Roman" w:hAnsi="Times New Roman" w:eastAsia="Times New Roman" w:cs="Times New Roman"/>
          <w:sz w:val="20"/>
          <w:szCs w:val="20"/>
          <w:spacing w:val="56"/>
        </w:rPr>
        <w:t>.</w:t>
      </w:r>
    </w:p>
    <w:p>
      <w:pPr>
        <w:ind w:left="520"/>
        <w:spacing w:before="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Respiratory</w:t>
      </w:r>
      <w:r>
        <w:rPr>
          <w:rFonts w:ascii="Times New Roman" w:hAnsi="Times New Roman" w:eastAsia="Times New Roman" w:cs="Times New Roman"/>
          <w:sz w:val="20"/>
          <w:szCs w:val="20"/>
          <w:spacing w:val="2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protection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Wear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dust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mask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>.</w:t>
      </w:r>
    </w:p>
    <w:p>
      <w:pPr>
        <w:ind w:left="529"/>
        <w:spacing w:before="81" w:line="36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>Skin</w:t>
      </w:r>
      <w:r>
        <w:rPr>
          <w:rFonts w:ascii="Times New Roman" w:hAnsi="Times New Roman" w:eastAsia="Times New Roman" w:cs="Times New Roman"/>
          <w:sz w:val="20"/>
          <w:szCs w:val="20"/>
          <w:spacing w:val="34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>protection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10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>Wear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>impermeable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>work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>clothes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>protective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>gloves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10"/>
        </w:rPr>
        <w:t>.</w:t>
      </w:r>
    </w:p>
    <w:p>
      <w:pPr>
        <w:ind w:left="520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Eye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4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eyelid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protection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Wear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chemical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safety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goggles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>.</w:t>
      </w:r>
    </w:p>
    <w:p>
      <w:pPr>
        <w:ind w:left="523"/>
        <w:spacing w:before="82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Other</w:t>
      </w:r>
      <w:r>
        <w:rPr>
          <w:rFonts w:ascii="Times New Roman" w:hAnsi="Times New Roman" w:eastAsia="Times New Roman" w:cs="Times New Roman"/>
          <w:sz w:val="20"/>
          <w:szCs w:val="20"/>
          <w:spacing w:val="3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protection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Smoking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eating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drinking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prohibited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work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site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>.</w:t>
      </w:r>
    </w:p>
    <w:p>
      <w:pPr>
        <w:ind w:left="125"/>
        <w:spacing w:before="74" w:line="331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24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4"/>
          <w:position w:val="5"/>
        </w:rPr>
        <w:t>9:</w:t>
      </w:r>
      <w:r>
        <w:rPr>
          <w:rFonts w:ascii="Times New Roman" w:hAnsi="Times New Roman" w:eastAsia="Times New Roman" w:cs="Times New Roman"/>
          <w:sz w:val="23"/>
          <w:szCs w:val="23"/>
          <w:spacing w:val="24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Physical</w:t>
      </w:r>
      <w:r>
        <w:rPr>
          <w:rFonts w:ascii="Times New Roman" w:hAnsi="Times New Roman" w:eastAsia="Times New Roman" w:cs="Times New Roman"/>
          <w:sz w:val="23"/>
          <w:szCs w:val="23"/>
          <w:spacing w:val="24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and</w:t>
      </w:r>
      <w:r>
        <w:rPr>
          <w:rFonts w:ascii="Times New Roman" w:hAnsi="Times New Roman" w:eastAsia="Times New Roman" w:cs="Times New Roman"/>
          <w:sz w:val="23"/>
          <w:szCs w:val="23"/>
          <w:spacing w:val="24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chemical</w:t>
      </w:r>
      <w:r>
        <w:rPr>
          <w:rFonts w:ascii="Times New Roman" w:hAnsi="Times New Roman" w:eastAsia="Times New Roman" w:cs="Times New Roman"/>
          <w:sz w:val="23"/>
          <w:szCs w:val="23"/>
          <w:spacing w:val="24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properties</w:t>
      </w:r>
    </w:p>
    <w:p>
      <w:pPr>
        <w:spacing w:line="101" w:lineRule="exact"/>
        <w:rPr/>
      </w:pPr>
      <w:r/>
    </w:p>
    <w:tbl>
      <w:tblPr>
        <w:tblStyle w:val="2"/>
        <w:tblW w:w="852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68"/>
        <w:gridCol w:w="4257"/>
      </w:tblGrid>
      <w:tr>
        <w:trPr>
          <w:trHeight w:val="381" w:hRule="atLeast"/>
        </w:trPr>
        <w:tc>
          <w:tcPr>
            <w:tcW w:w="4268" w:type="dxa"/>
            <w:vAlign w:val="top"/>
          </w:tcPr>
          <w:p>
            <w:pPr>
              <w:ind w:left="1944"/>
              <w:spacing w:line="276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2"/>
              </w:rPr>
              <w:t>Ite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  <w:position w:val="2"/>
              </w:rPr>
              <w:t>m</w:t>
            </w:r>
          </w:p>
        </w:tc>
        <w:tc>
          <w:tcPr>
            <w:tcW w:w="4257" w:type="dxa"/>
            <w:vAlign w:val="top"/>
          </w:tcPr>
          <w:p>
            <w:pPr>
              <w:ind w:left="1750"/>
              <w:spacing w:before="6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0"/>
              </w:rPr>
              <w:t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>605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</w:t>
            </w:r>
          </w:p>
        </w:tc>
      </w:tr>
      <w:tr>
        <w:trPr>
          <w:trHeight w:val="367" w:hRule="atLeast"/>
        </w:trPr>
        <w:tc>
          <w:tcPr>
            <w:tcW w:w="4268" w:type="dxa"/>
            <w:vAlign w:val="top"/>
          </w:tcPr>
          <w:p>
            <w:pPr>
              <w:ind w:left="1901"/>
              <w:spacing w:line="262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0"/>
                <w:position w:val="1"/>
              </w:rPr>
              <w:t>C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7"/>
                <w:position w:val="1"/>
              </w:rPr>
              <w:t>olor</w:t>
            </w:r>
          </w:p>
        </w:tc>
        <w:tc>
          <w:tcPr>
            <w:tcW w:w="4257" w:type="dxa"/>
            <w:vAlign w:val="top"/>
          </w:tcPr>
          <w:p>
            <w:pPr>
              <w:ind w:left="1226"/>
              <w:spacing w:line="262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3"/>
              </w:rPr>
              <w:t>White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6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3"/>
              </w:rPr>
              <w:t>or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5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3"/>
              </w:rPr>
              <w:t>light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5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3"/>
              </w:rPr>
              <w:t>yellow</w:t>
            </w:r>
          </w:p>
        </w:tc>
      </w:tr>
      <w:tr>
        <w:trPr>
          <w:trHeight w:val="366" w:hRule="atLeast"/>
        </w:trPr>
        <w:tc>
          <w:tcPr>
            <w:tcW w:w="4268" w:type="dxa"/>
            <w:vAlign w:val="top"/>
          </w:tcPr>
          <w:p>
            <w:pPr>
              <w:ind w:left="1690"/>
              <w:spacing w:line="262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4"/>
                <w:position w:val="1"/>
              </w:rPr>
              <w:t>C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7"/>
                <w:position w:val="1"/>
              </w:rPr>
              <w:t>haracters</w:t>
            </w:r>
          </w:p>
        </w:tc>
        <w:tc>
          <w:tcPr>
            <w:tcW w:w="4257" w:type="dxa"/>
            <w:vAlign w:val="top"/>
          </w:tcPr>
          <w:p>
            <w:pPr>
              <w:ind w:left="1807"/>
              <w:spacing w:line="262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2"/>
                <w:position w:val="1"/>
              </w:rPr>
              <w:t>P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9"/>
                <w:position w:val="1"/>
              </w:rPr>
              <w:t>owder</w:t>
            </w:r>
          </w:p>
        </w:tc>
      </w:tr>
      <w:tr>
        <w:trPr>
          <w:trHeight w:val="366" w:hRule="atLeast"/>
        </w:trPr>
        <w:tc>
          <w:tcPr>
            <w:tcW w:w="4268" w:type="dxa"/>
            <w:vAlign w:val="top"/>
          </w:tcPr>
          <w:p>
            <w:pPr>
              <w:ind w:left="1922"/>
              <w:spacing w:line="263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9"/>
                <w:position w:val="1"/>
              </w:rPr>
              <w:t>Odo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8"/>
                <w:position w:val="1"/>
              </w:rPr>
              <w:t>r</w:t>
            </w:r>
          </w:p>
        </w:tc>
        <w:tc>
          <w:tcPr>
            <w:tcW w:w="4257" w:type="dxa"/>
            <w:vAlign w:val="top"/>
          </w:tcPr>
          <w:p>
            <w:pPr>
              <w:ind w:left="1629"/>
              <w:spacing w:line="263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1"/>
              </w:rPr>
              <w:t>Non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95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1"/>
              </w:rPr>
              <w:t>irritant</w:t>
            </w:r>
          </w:p>
        </w:tc>
      </w:tr>
      <w:tr>
        <w:trPr>
          <w:trHeight w:val="370" w:hRule="atLeast"/>
        </w:trPr>
        <w:tc>
          <w:tcPr>
            <w:tcW w:w="4268" w:type="dxa"/>
            <w:vAlign w:val="top"/>
          </w:tcPr>
          <w:p>
            <w:pPr>
              <w:ind w:left="1455"/>
              <w:spacing w:line="264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3"/>
              </w:rPr>
              <w:t>Water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25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3"/>
              </w:rPr>
              <w:t>solubility</w:t>
            </w:r>
          </w:p>
        </w:tc>
        <w:tc>
          <w:tcPr>
            <w:tcW w:w="4257" w:type="dxa"/>
            <w:vAlign w:val="top"/>
          </w:tcPr>
          <w:p>
            <w:pPr>
              <w:ind w:left="1540"/>
              <w:spacing w:line="264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1"/>
              </w:rPr>
              <w:t>Water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09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1"/>
              </w:rPr>
              <w:t>soluble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ind w:left="125"/>
        <w:spacing w:before="67" w:line="331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19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9"/>
          <w:position w:val="5"/>
        </w:rPr>
        <w:t>10:</w:t>
      </w:r>
      <w:r>
        <w:rPr>
          <w:rFonts w:ascii="Times New Roman" w:hAnsi="Times New Roman" w:eastAsia="Times New Roman" w:cs="Times New Roman"/>
          <w:sz w:val="23"/>
          <w:szCs w:val="23"/>
          <w:spacing w:val="19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Stability</w:t>
      </w:r>
      <w:r>
        <w:rPr>
          <w:rFonts w:ascii="Times New Roman" w:hAnsi="Times New Roman" w:eastAsia="Times New Roman" w:cs="Times New Roman"/>
          <w:sz w:val="23"/>
          <w:szCs w:val="23"/>
          <w:spacing w:val="19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and</w:t>
      </w:r>
      <w:r>
        <w:rPr>
          <w:rFonts w:ascii="Times New Roman" w:hAnsi="Times New Roman" w:eastAsia="Times New Roman" w:cs="Times New Roman"/>
          <w:sz w:val="23"/>
          <w:szCs w:val="23"/>
          <w:spacing w:val="17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reactivity</w:t>
      </w:r>
    </w:p>
    <w:p>
      <w:pPr>
        <w:ind w:left="540"/>
        <w:spacing w:before="91" w:line="363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>Conditions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>avoid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10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>open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>fire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10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>high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>heat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10"/>
        </w:rPr>
        <w:t>.</w:t>
      </w:r>
    </w:p>
    <w:p>
      <w:pPr>
        <w:ind w:left="538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Incompatible</w:t>
      </w:r>
      <w:r>
        <w:rPr>
          <w:rFonts w:ascii="Times New Roman" w:hAnsi="Times New Roman" w:eastAsia="Times New Roman" w:cs="Times New Roman"/>
          <w:sz w:val="20"/>
          <w:szCs w:val="20"/>
          <w:spacing w:val="3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substance</w:t>
      </w:r>
      <w:r>
        <w:rPr>
          <w:rFonts w:ascii="Times New Roman" w:hAnsi="Times New Roman" w:eastAsia="Times New Roman" w:cs="Times New Roman"/>
          <w:sz w:val="20"/>
          <w:szCs w:val="20"/>
          <w:spacing w:val="35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3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oxidants</w:t>
      </w:r>
      <w:r>
        <w:rPr>
          <w:rFonts w:ascii="Times New Roman" w:hAnsi="Times New Roman" w:eastAsia="Times New Roman" w:cs="Times New Roman"/>
          <w:sz w:val="20"/>
          <w:szCs w:val="20"/>
          <w:spacing w:val="35"/>
          <w:position w:val="4"/>
        </w:rPr>
        <w:t>.</w:t>
      </w:r>
    </w:p>
    <w:p>
      <w:pPr>
        <w:ind w:left="536"/>
        <w:spacing w:before="8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Hazardous</w:t>
      </w:r>
      <w:r>
        <w:rPr>
          <w:rFonts w:ascii="Times New Roman" w:hAnsi="Times New Roman" w:eastAsia="Times New Roman" w:cs="Times New Roman"/>
          <w:sz w:val="20"/>
          <w:szCs w:val="20"/>
          <w:spacing w:val="3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decomposition</w:t>
      </w:r>
      <w:r>
        <w:rPr>
          <w:rFonts w:ascii="Times New Roman" w:hAnsi="Times New Roman" w:eastAsia="Times New Roman" w:cs="Times New Roman"/>
          <w:sz w:val="20"/>
          <w:szCs w:val="20"/>
          <w:spacing w:val="3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products</w:t>
      </w:r>
      <w:r>
        <w:rPr>
          <w:rFonts w:ascii="Times New Roman" w:hAnsi="Times New Roman" w:eastAsia="Times New Roman" w:cs="Times New Roman"/>
          <w:sz w:val="20"/>
          <w:szCs w:val="20"/>
          <w:spacing w:val="35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3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None</w:t>
      </w:r>
      <w:r>
        <w:rPr>
          <w:rFonts w:ascii="Times New Roman" w:hAnsi="Times New Roman" w:eastAsia="Times New Roman" w:cs="Times New Roman"/>
          <w:sz w:val="20"/>
          <w:szCs w:val="20"/>
          <w:spacing w:val="35"/>
          <w:position w:val="4"/>
        </w:rPr>
        <w:t>.</w:t>
      </w:r>
    </w:p>
    <w:p>
      <w:pPr>
        <w:ind w:left="125"/>
        <w:spacing w:before="72" w:line="331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26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4"/>
          <w:position w:val="5"/>
        </w:rPr>
        <w:t>11:</w:t>
      </w:r>
      <w:r>
        <w:rPr>
          <w:rFonts w:ascii="Times New Roman" w:hAnsi="Times New Roman" w:eastAsia="Times New Roman" w:cs="Times New Roman"/>
          <w:sz w:val="23"/>
          <w:szCs w:val="23"/>
          <w:spacing w:val="24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Toxicological</w:t>
      </w:r>
      <w:r>
        <w:rPr>
          <w:rFonts w:ascii="Times New Roman" w:hAnsi="Times New Roman" w:eastAsia="Times New Roman" w:cs="Times New Roman"/>
          <w:sz w:val="23"/>
          <w:szCs w:val="23"/>
          <w:spacing w:val="24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Information</w:t>
      </w:r>
    </w:p>
    <w:p>
      <w:pPr>
        <w:ind w:left="538"/>
        <w:spacing w:before="9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Invasion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route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inhalation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ingestion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4"/>
        </w:rPr>
        <w:t>.</w:t>
      </w:r>
    </w:p>
    <w:p>
      <w:pPr>
        <w:ind w:left="536"/>
        <w:spacing w:before="82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Health</w:t>
      </w:r>
      <w:r>
        <w:rPr>
          <w:rFonts w:ascii="Times New Roman" w:hAnsi="Times New Roman" w:eastAsia="Times New Roman" w:cs="Times New Roman"/>
          <w:sz w:val="20"/>
          <w:szCs w:val="20"/>
          <w:spacing w:val="3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hazard</w:t>
      </w:r>
      <w:r>
        <w:rPr>
          <w:rFonts w:ascii="Times New Roman" w:hAnsi="Times New Roman" w:eastAsia="Times New Roman" w:cs="Times New Roman"/>
          <w:sz w:val="20"/>
          <w:szCs w:val="20"/>
          <w:spacing w:val="24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ingestion</w:t>
      </w:r>
      <w:r>
        <w:rPr>
          <w:rFonts w:ascii="Times New Roman" w:hAnsi="Times New Roman" w:eastAsia="Times New Roman" w:cs="Times New Roman"/>
          <w:sz w:val="20"/>
          <w:szCs w:val="20"/>
          <w:spacing w:val="2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2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cause</w:t>
      </w:r>
      <w:r>
        <w:rPr>
          <w:rFonts w:ascii="Times New Roman" w:hAnsi="Times New Roman" w:eastAsia="Times New Roman" w:cs="Times New Roman"/>
          <w:sz w:val="20"/>
          <w:szCs w:val="20"/>
          <w:spacing w:val="2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irritation</w:t>
      </w:r>
      <w:r>
        <w:rPr>
          <w:rFonts w:ascii="Times New Roman" w:hAnsi="Times New Roman" w:eastAsia="Times New Roman" w:cs="Times New Roman"/>
          <w:sz w:val="20"/>
          <w:szCs w:val="20"/>
          <w:spacing w:val="2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mouth</w:t>
      </w:r>
      <w:r>
        <w:rPr>
          <w:rFonts w:ascii="Times New Roman" w:hAnsi="Times New Roman" w:eastAsia="Times New Roman" w:cs="Times New Roman"/>
          <w:sz w:val="20"/>
          <w:szCs w:val="20"/>
          <w:spacing w:val="2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stomach</w:t>
      </w:r>
      <w:r>
        <w:rPr>
          <w:rFonts w:ascii="Times New Roman" w:hAnsi="Times New Roman" w:eastAsia="Times New Roman" w:cs="Times New Roman"/>
          <w:sz w:val="20"/>
          <w:szCs w:val="20"/>
          <w:spacing w:val="24"/>
          <w:position w:val="4"/>
        </w:rPr>
        <w:t>.</w:t>
      </w:r>
    </w:p>
    <w:p>
      <w:pPr>
        <w:ind w:left="546"/>
        <w:spacing w:before="8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Skin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contact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Long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contact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cause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slight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redness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itching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skin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>.</w:t>
      </w:r>
    </w:p>
    <w:p>
      <w:pPr>
        <w:ind w:left="537"/>
        <w:spacing w:before="8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Eye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contact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cause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eye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irritation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pain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>.</w:t>
      </w:r>
    </w:p>
    <w:p>
      <w:pPr>
        <w:ind w:left="538"/>
        <w:spacing w:before="82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Ingestion</w:t>
      </w:r>
      <w:r>
        <w:rPr>
          <w:rFonts w:ascii="Times New Roman" w:hAnsi="Times New Roman" w:eastAsia="Times New Roman" w:cs="Times New Roman"/>
          <w:sz w:val="20"/>
          <w:szCs w:val="20"/>
          <w:spacing w:val="26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cause</w:t>
      </w:r>
      <w:r>
        <w:rPr>
          <w:rFonts w:ascii="Times New Roman" w:hAnsi="Times New Roman" w:eastAsia="Times New Roman" w:cs="Times New Roman"/>
          <w:sz w:val="20"/>
          <w:szCs w:val="20"/>
          <w:spacing w:val="2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nausea</w:t>
      </w:r>
      <w:r>
        <w:rPr>
          <w:rFonts w:ascii="Times New Roman" w:hAnsi="Times New Roman" w:eastAsia="Times New Roman" w:cs="Times New Roman"/>
          <w:sz w:val="20"/>
          <w:szCs w:val="20"/>
          <w:spacing w:val="2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vomiting</w:t>
      </w:r>
      <w:r>
        <w:rPr>
          <w:rFonts w:ascii="Times New Roman" w:hAnsi="Times New Roman" w:eastAsia="Times New Roman" w:cs="Times New Roman"/>
          <w:sz w:val="20"/>
          <w:szCs w:val="20"/>
          <w:spacing w:val="26"/>
          <w:position w:val="4"/>
        </w:rPr>
        <w:t>.</w:t>
      </w:r>
    </w:p>
    <w:p>
      <w:pPr>
        <w:ind w:left="538"/>
        <w:spacing w:before="8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Inhalation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cause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cough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itching</w:t>
      </w:r>
      <w:r>
        <w:rPr>
          <w:rFonts w:ascii="Times New Roman" w:hAnsi="Times New Roman" w:eastAsia="Times New Roman" w:cs="Times New Roman"/>
          <w:sz w:val="20"/>
          <w:szCs w:val="20"/>
          <w:spacing w:val="24"/>
          <w:position w:val="4"/>
        </w:rPr>
        <w:t>.</w:t>
      </w:r>
    </w:p>
    <w:p>
      <w:pPr>
        <w:ind w:left="540"/>
        <w:spacing w:before="81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Carcinogenicity</w:t>
      </w:r>
      <w:r>
        <w:rPr>
          <w:rFonts w:ascii="Times New Roman" w:hAnsi="Times New Roman" w:eastAsia="Times New Roman" w:cs="Times New Roman"/>
          <w:sz w:val="20"/>
          <w:szCs w:val="20"/>
          <w:spacing w:val="33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3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None</w:t>
      </w:r>
      <w:r>
        <w:rPr>
          <w:rFonts w:ascii="Times New Roman" w:hAnsi="Times New Roman" w:eastAsia="Times New Roman" w:cs="Times New Roman"/>
          <w:sz w:val="20"/>
          <w:szCs w:val="20"/>
          <w:spacing w:val="33"/>
          <w:position w:val="4"/>
        </w:rPr>
        <w:t>.</w:t>
      </w:r>
    </w:p>
    <w:p>
      <w:pPr>
        <w:ind w:left="125"/>
        <w:spacing w:before="71" w:line="332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23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2"/>
          <w:position w:val="5"/>
        </w:rPr>
        <w:t>12:</w:t>
      </w:r>
      <w:r>
        <w:rPr>
          <w:rFonts w:ascii="Times New Roman" w:hAnsi="Times New Roman" w:eastAsia="Times New Roman" w:cs="Times New Roman"/>
          <w:sz w:val="23"/>
          <w:szCs w:val="23"/>
          <w:spacing w:val="22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Ecological</w:t>
      </w:r>
      <w:r>
        <w:rPr>
          <w:rFonts w:ascii="Times New Roman" w:hAnsi="Times New Roman" w:eastAsia="Times New Roman" w:cs="Times New Roman"/>
          <w:sz w:val="23"/>
          <w:szCs w:val="23"/>
          <w:spacing w:val="22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Information</w:t>
      </w:r>
    </w:p>
    <w:p>
      <w:pPr>
        <w:ind w:left="536"/>
        <w:spacing w:before="9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Degradability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substance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easily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biodegradable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4"/>
        </w:rPr>
        <w:t>.</w:t>
      </w:r>
    </w:p>
    <w:p>
      <w:pPr>
        <w:ind w:left="537"/>
        <w:spacing w:before="8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Ecotoxicity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product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slightly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toxic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organisms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>.</w:t>
      </w:r>
    </w:p>
    <w:p>
      <w:pPr>
        <w:ind w:left="125"/>
        <w:spacing w:before="72" w:line="332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1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4"/>
          <w:position w:val="2"/>
        </w:rPr>
        <w:t>13: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Disposal</w:t>
      </w:r>
    </w:p>
    <w:p>
      <w:pPr>
        <w:ind w:left="114" w:right="107" w:firstLine="421"/>
        <w:spacing w:before="91" w:line="37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Waste</w:t>
      </w:r>
      <w:r>
        <w:rPr>
          <w:rFonts w:ascii="Times New Roman" w:hAnsi="Times New Roman" w:eastAsia="Times New Roman" w:cs="Times New Roman"/>
          <w:sz w:val="20"/>
          <w:szCs w:val="20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disposal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method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bury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properly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dispose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according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local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environmental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protection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requirements</w:t>
      </w:r>
      <w:r>
        <w:rPr>
          <w:rFonts w:ascii="Times New Roman" w:hAnsi="Times New Roman" w:eastAsia="Times New Roman" w:cs="Times New Roman"/>
          <w:sz w:val="20"/>
          <w:szCs w:val="20"/>
          <w:spacing w:val="63"/>
        </w:rPr>
        <w:t>.</w:t>
      </w:r>
    </w:p>
    <w:p>
      <w:pPr>
        <w:sectPr>
          <w:headerReference w:type="default" r:id="rId2"/>
          <w:pgSz w:w="11906" w:h="16839"/>
          <w:pgMar w:top="1091" w:right="1691" w:bottom="0" w:left="1684" w:header="895" w:footer="0" w:gutter="0"/>
        </w:sectPr>
        <w:rPr/>
      </w:pPr>
    </w:p>
    <w:p>
      <w:pPr>
        <w:spacing w:line="267" w:lineRule="auto"/>
        <w:rPr>
          <w:rFonts w:ascii="Arial"/>
          <w:sz w:val="21"/>
        </w:rPr>
      </w:pPr>
      <w:r/>
    </w:p>
    <w:p>
      <w:pPr>
        <w:ind w:left="13" w:right="21" w:firstLine="425"/>
        <w:spacing w:before="58" w:line="37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Contaminated</w:t>
      </w:r>
      <w:r>
        <w:rPr>
          <w:rFonts w:ascii="Times New Roman" w:hAnsi="Times New Roman" w:eastAsia="Times New Roman" w:cs="Times New Roman"/>
          <w:sz w:val="20"/>
          <w:szCs w:val="20"/>
          <w:spacing w:val="6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packaging</w:t>
      </w:r>
      <w:r>
        <w:rPr>
          <w:rFonts w:ascii="Times New Roman" w:hAnsi="Times New Roman" w:eastAsia="Times New Roman" w:cs="Times New Roman"/>
          <w:sz w:val="20"/>
          <w:szCs w:val="20"/>
          <w:spacing w:val="58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5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5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5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5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handled</w:t>
      </w:r>
      <w:r>
        <w:rPr>
          <w:rFonts w:ascii="Times New Roman" w:hAnsi="Times New Roman" w:eastAsia="Times New Roman" w:cs="Times New Roman"/>
          <w:sz w:val="20"/>
          <w:szCs w:val="20"/>
          <w:spacing w:val="5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5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5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unit</w:t>
      </w:r>
      <w:r>
        <w:rPr>
          <w:rFonts w:ascii="Times New Roman" w:hAnsi="Times New Roman" w:eastAsia="Times New Roman" w:cs="Times New Roman"/>
          <w:sz w:val="20"/>
          <w:szCs w:val="20"/>
          <w:spacing w:val="5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designated</w:t>
      </w:r>
      <w:r>
        <w:rPr>
          <w:rFonts w:ascii="Times New Roman" w:hAnsi="Times New Roman" w:eastAsia="Times New Roman" w:cs="Times New Roman"/>
          <w:sz w:val="20"/>
          <w:szCs w:val="20"/>
          <w:spacing w:val="5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5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5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environmental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management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department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>.</w:t>
      </w:r>
    </w:p>
    <w:p>
      <w:pPr>
        <w:ind w:left="24"/>
        <w:spacing w:line="332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23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2"/>
          <w:position w:val="5"/>
        </w:rPr>
        <w:t>14:</w:t>
      </w:r>
      <w:r>
        <w:rPr>
          <w:rFonts w:ascii="Times New Roman" w:hAnsi="Times New Roman" w:eastAsia="Times New Roman" w:cs="Times New Roman"/>
          <w:sz w:val="23"/>
          <w:szCs w:val="23"/>
          <w:spacing w:val="22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Transport</w:t>
      </w:r>
      <w:r>
        <w:rPr>
          <w:rFonts w:ascii="Times New Roman" w:hAnsi="Times New Roman" w:eastAsia="Times New Roman" w:cs="Times New Roman"/>
          <w:sz w:val="23"/>
          <w:szCs w:val="23"/>
          <w:spacing w:val="22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Information</w:t>
      </w:r>
    </w:p>
    <w:p>
      <w:pPr>
        <w:ind w:left="19" w:right="21" w:firstLine="418"/>
        <w:spacing w:before="88" w:line="37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  <w:spacing w:val="6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product</w:t>
      </w:r>
      <w:r>
        <w:rPr>
          <w:rFonts w:ascii="Times New Roman" w:hAnsi="Times New Roman" w:eastAsia="Times New Roman" w:cs="Times New Roman"/>
          <w:sz w:val="20"/>
          <w:szCs w:val="20"/>
          <w:spacing w:val="6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6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6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listed</w:t>
      </w:r>
      <w:r>
        <w:rPr>
          <w:rFonts w:ascii="Times New Roman" w:hAnsi="Times New Roman" w:eastAsia="Times New Roman" w:cs="Times New Roman"/>
          <w:sz w:val="20"/>
          <w:szCs w:val="20"/>
          <w:spacing w:val="6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6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6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International</w:t>
      </w:r>
      <w:r>
        <w:rPr>
          <w:rFonts w:ascii="Times New Roman" w:hAnsi="Times New Roman" w:eastAsia="Times New Roman" w:cs="Times New Roman"/>
          <w:sz w:val="20"/>
          <w:szCs w:val="20"/>
          <w:spacing w:val="6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Regulations</w:t>
      </w:r>
      <w:r>
        <w:rPr>
          <w:rFonts w:ascii="Times New Roman" w:hAnsi="Times New Roman" w:eastAsia="Times New Roman" w:cs="Times New Roman"/>
          <w:sz w:val="20"/>
          <w:szCs w:val="20"/>
          <w:spacing w:val="6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6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6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Transport</w:t>
      </w:r>
      <w:r>
        <w:rPr>
          <w:rFonts w:ascii="Times New Roman" w:hAnsi="Times New Roman" w:eastAsia="Times New Roman" w:cs="Times New Roman"/>
          <w:sz w:val="20"/>
          <w:szCs w:val="20"/>
          <w:spacing w:val="6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6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Dangerous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Goods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IMDG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IATA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ADR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/</w:t>
      </w:r>
      <w:r>
        <w:rPr>
          <w:rFonts w:ascii="Times New Roman" w:hAnsi="Times New Roman" w:eastAsia="Times New Roman" w:cs="Times New Roman"/>
          <w:sz w:val="20"/>
          <w:szCs w:val="20"/>
        </w:rPr>
        <w:t>RID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).</w:t>
      </w:r>
    </w:p>
    <w:p>
      <w:pPr>
        <w:ind w:left="435"/>
        <w:spacing w:before="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Packaging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powder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packed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bags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4"/>
        </w:rPr>
        <w:t>.</w:t>
      </w:r>
    </w:p>
    <w:p>
      <w:pPr>
        <w:ind w:left="24"/>
        <w:spacing w:before="74" w:line="331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25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2"/>
          <w:position w:val="5"/>
        </w:rPr>
        <w:t>15:</w:t>
      </w:r>
      <w:r>
        <w:rPr>
          <w:rFonts w:ascii="Times New Roman" w:hAnsi="Times New Roman" w:eastAsia="Times New Roman" w:cs="Times New Roman"/>
          <w:sz w:val="23"/>
          <w:szCs w:val="23"/>
          <w:spacing w:val="22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Regulatory</w:t>
      </w:r>
      <w:r>
        <w:rPr>
          <w:rFonts w:ascii="Times New Roman" w:hAnsi="Times New Roman" w:eastAsia="Times New Roman" w:cs="Times New Roman"/>
          <w:sz w:val="23"/>
          <w:szCs w:val="23"/>
          <w:spacing w:val="22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Information</w:t>
      </w:r>
    </w:p>
    <w:p>
      <w:pPr>
        <w:ind w:left="435"/>
        <w:spacing w:before="9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Regulations</w:t>
      </w:r>
      <w:r>
        <w:rPr>
          <w:rFonts w:ascii="Times New Roman" w:hAnsi="Times New Roman" w:eastAsia="Times New Roman" w:cs="Times New Roman"/>
          <w:sz w:val="20"/>
          <w:szCs w:val="20"/>
          <w:spacing w:val="4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3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Safety</w:t>
      </w:r>
      <w:r>
        <w:rPr>
          <w:rFonts w:ascii="Times New Roman" w:hAnsi="Times New Roman" w:eastAsia="Times New Roman" w:cs="Times New Roman"/>
          <w:sz w:val="20"/>
          <w:szCs w:val="20"/>
          <w:spacing w:val="3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Management</w:t>
      </w:r>
      <w:r>
        <w:rPr>
          <w:rFonts w:ascii="Times New Roman" w:hAnsi="Times New Roman" w:eastAsia="Times New Roman" w:cs="Times New Roman"/>
          <w:sz w:val="20"/>
          <w:szCs w:val="20"/>
          <w:spacing w:val="3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3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Hazardous</w:t>
      </w:r>
      <w:r>
        <w:rPr>
          <w:rFonts w:ascii="Times New Roman" w:hAnsi="Times New Roman" w:eastAsia="Times New Roman" w:cs="Times New Roman"/>
          <w:sz w:val="20"/>
          <w:szCs w:val="20"/>
          <w:spacing w:val="3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Chemicals</w:t>
      </w:r>
    </w:p>
    <w:p>
      <w:pPr>
        <w:ind w:left="15" w:firstLine="420"/>
        <w:spacing w:before="81" w:line="37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Detailed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Rules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Implementation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Regulations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Safety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Management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Hazardous</w:t>
      </w:r>
      <w:r>
        <w:rPr>
          <w:rFonts w:ascii="Times New Roman" w:hAnsi="Times New Roman" w:eastAsia="Times New Roman" w:cs="Times New Roman"/>
          <w:sz w:val="20"/>
          <w:szCs w:val="20"/>
          <w:spacing w:val="8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Chemicals</w:t>
      </w:r>
    </w:p>
    <w:p>
      <w:pPr>
        <w:ind w:left="439" w:right="1178"/>
        <w:spacing w:line="37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Classification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Marking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Common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Hazardous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Chemicals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GB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13690-2009)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General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Rules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Storage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Common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Hazardous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Chemicals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GB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15603-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1995)</w:t>
      </w:r>
    </w:p>
    <w:p>
      <w:pPr>
        <w:ind w:left="439"/>
        <w:spacing w:before="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General</w:t>
      </w:r>
      <w:r>
        <w:rPr>
          <w:rFonts w:ascii="Times New Roman" w:hAnsi="Times New Roman" w:eastAsia="Times New Roman" w:cs="Times New Roman"/>
          <w:sz w:val="20"/>
          <w:szCs w:val="20"/>
          <w:spacing w:val="2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requirements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transport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packaging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Hazardous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goods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GB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>12463-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>1990)</w:t>
      </w:r>
    </w:p>
    <w:p>
      <w:pPr>
        <w:ind w:left="24"/>
        <w:spacing w:before="74" w:line="331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1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9"/>
          <w:position w:val="2"/>
        </w:rPr>
        <w:t>16:</w:t>
      </w:r>
      <w:r>
        <w:rPr>
          <w:rFonts w:ascii="Times New Roman" w:hAnsi="Times New Roman" w:eastAsia="Times New Roman" w:cs="Times New Roman"/>
          <w:sz w:val="23"/>
          <w:szCs w:val="23"/>
          <w:spacing w:val="1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Other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Information</w:t>
      </w:r>
    </w:p>
    <w:p>
      <w:pPr>
        <w:ind w:left="436"/>
        <w:spacing w:before="91" w:line="36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8"/>
        </w:rPr>
        <w:t>Issue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8"/>
        </w:rPr>
        <w:t>date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8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8"/>
        </w:rPr>
        <w:t>2020/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8"/>
        </w:rPr>
        <w:t>11/01.</w:t>
      </w:r>
    </w:p>
    <w:p>
      <w:pPr>
        <w:ind w:left="435"/>
        <w:spacing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Revision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date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2020/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11/01.</w:t>
      </w:r>
    </w:p>
    <w:p>
      <w:pPr>
        <w:ind w:left="17" w:right="22" w:firstLine="417"/>
        <w:spacing w:before="78" w:line="37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Recommended</w:t>
      </w:r>
      <w:r>
        <w:rPr>
          <w:rFonts w:ascii="Times New Roman" w:hAnsi="Times New Roman" w:eastAsia="Times New Roman" w:cs="Times New Roman"/>
          <w:sz w:val="20"/>
          <w:szCs w:val="20"/>
          <w:spacing w:val="5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restricted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use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Please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refer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other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products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>/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product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application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information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product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only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used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industry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.</w:t>
      </w:r>
    </w:p>
    <w:sectPr>
      <w:headerReference w:type="default" r:id="rId3"/>
      <w:pgSz w:w="11906" w:h="16839"/>
      <w:pgMar w:top="1091" w:right="1775" w:bottom="0" w:left="1785" w:header="895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6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pict>
        <v:shape id="_x0000_s1" style="position:absolute;margin-left:89.85pt;margin-top:53.85pt;mso-position-vertical-relative:page;mso-position-horizontal-relative:page;width:415.65pt;height:0.75pt;z-index:251658240;" o:allowincell="f" fillcolor="#000000" filled="true" stroked="false" coordsize="8312,15" coordorigin="0,0" path="m,l8312,0l8312,14l0,14l0,0xe"/>
      </w:pict>
    </w:r>
    <w:r>
      <w:rPr>
        <w:rFonts w:ascii="Times New Roman" w:hAnsi="Times New Roman" w:eastAsia="Times New Roman" w:cs="Times New Roman"/>
        <w:sz w:val="17"/>
        <w:szCs w:val="17"/>
        <w:spacing w:val="-1"/>
      </w:rPr>
      <w:t>1</w:t>
    </w:r>
    <w:r>
      <w:rPr>
        <w:rFonts w:ascii="Times New Roman" w:hAnsi="Times New Roman" w:eastAsia="Times New Roman" w:cs="Times New Roman"/>
        <w:sz w:val="17"/>
        <w:szCs w:val="17"/>
        <w:spacing w:val="-1"/>
      </w:rPr>
      <w:t xml:space="preserve">   </w:t>
    </w:r>
    <w:r>
      <w:rPr>
        <w:rFonts w:ascii="Times New Roman" w:hAnsi="Times New Roman" w:eastAsia="Times New Roman" w:cs="Times New Roman"/>
        <w:sz w:val="17"/>
        <w:szCs w:val="17"/>
      </w:rPr>
      <w:t xml:space="preserve">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eastAsia="Times New Roman" w:cs="Times New Roman"/>
        <w:sz w:val="17"/>
        <w:szCs w:val="17"/>
      </w:rPr>
      <w:t>2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6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pict>
        <v:shape id="_x0000_s2" style="position:absolute;margin-left:89.85pt;margin-top:53.85pt;mso-position-vertical-relative:page;mso-position-horizontal-relative:page;width:415.65pt;height:0.75pt;z-index:251659264;" o:allowincell="f" fillcolor="#000000" filled="true" stroked="false" coordsize="8312,15" coordorigin="0,0" path="m,l8312,0l8312,14l0,14l0,0xe"/>
      </w:pict>
    </w:r>
    <w:r>
      <w:rPr>
        <w:rFonts w:ascii="Times New Roman" w:hAnsi="Times New Roman" w:eastAsia="Times New Roman" w:cs="Times New Roman"/>
        <w:sz w:val="17"/>
        <w:szCs w:val="17"/>
        <w:spacing w:val="-1"/>
      </w:rPr>
      <w:t>1</w:t>
    </w:r>
    <w:r>
      <w:rPr>
        <w:rFonts w:ascii="Times New Roman" w:hAnsi="Times New Roman" w:eastAsia="Times New Roman" w:cs="Times New Roman"/>
        <w:sz w:val="17"/>
        <w:szCs w:val="17"/>
        <w:spacing w:val="-1"/>
      </w:rPr>
      <w:t xml:space="preserve">   </w:t>
    </w:r>
    <w:r>
      <w:rPr>
        <w:rFonts w:ascii="Times New Roman" w:hAnsi="Times New Roman" w:eastAsia="Times New Roman" w:cs="Times New Roman"/>
        <w:sz w:val="17"/>
        <w:szCs w:val="17"/>
      </w:rPr>
      <w:t xml:space="preserve">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eastAsia="Times New Roman" w:cs="Times New Roman"/>
        <w:sz w:val="17"/>
        <w:szCs w:val="17"/>
      </w:rPr>
      <w:t>2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pict>
        <v:shape id="_x0000_s3" style="position:absolute;margin-left:89.85pt;margin-top:53.85pt;mso-position-vertical-relative:page;mso-position-horizontal-relative:page;width:415.65pt;height:0.75pt;z-index:251660288;" o:allowincell="f" fillcolor="#000000" filled="true" stroked="false" coordsize="8312,15" coordorigin="0,0" path="m,l8312,0l8312,14l0,14l0,0xe"/>
      </w:pict>
    </w:r>
    <w:r>
      <w:rPr>
        <w:rFonts w:ascii="Times New Roman" w:hAnsi="Times New Roman" w:eastAsia="Times New Roman" w:cs="Times New Roman"/>
        <w:sz w:val="17"/>
        <w:szCs w:val="17"/>
        <w:spacing w:val="-1"/>
      </w:rPr>
      <w:t>1</w:t>
    </w:r>
    <w:r>
      <w:rPr>
        <w:rFonts w:ascii="Times New Roman" w:hAnsi="Times New Roman" w:eastAsia="Times New Roman" w:cs="Times New Roman"/>
        <w:sz w:val="17"/>
        <w:szCs w:val="17"/>
        <w:spacing w:val="-1"/>
      </w:rPr>
      <w:t xml:space="preserve">   </w:t>
    </w:r>
    <w:r>
      <w:rPr>
        <w:rFonts w:ascii="Times New Roman" w:hAnsi="Times New Roman" w:eastAsia="Times New Roman" w:cs="Times New Roman"/>
        <w:sz w:val="17"/>
        <w:szCs w:val="17"/>
      </w:rPr>
      <w:t xml:space="preserve">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eastAsia="Times New Roman" w:cs="Times New Roman"/>
        <w:sz w:val="17"/>
        <w:szCs w:val="17"/>
      </w:rPr>
      <w:t>2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header" Target="header3.xml"/><Relationship Id="rId2" Type="http://schemas.openxmlformats.org/officeDocument/2006/relationships/header" Target="header2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2023-03-08T10:06:32Z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2023-03-13T16:19:05</vt:filetime>
  </op:property>
</op:Properties>
</file>